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2AB5" w14:textId="62EC3E22" w:rsidR="00D95B6E" w:rsidRDefault="006C57AA" w:rsidP="006C57AA">
      <w:pPr>
        <w:jc w:val="center"/>
        <w:rPr>
          <w:sz w:val="24"/>
          <w:szCs w:val="24"/>
        </w:rPr>
      </w:pPr>
      <w:r w:rsidRPr="006C57AA">
        <w:rPr>
          <w:sz w:val="24"/>
          <w:szCs w:val="24"/>
        </w:rPr>
        <w:t>Základná škola J</w:t>
      </w:r>
      <w:r>
        <w:rPr>
          <w:sz w:val="24"/>
          <w:szCs w:val="24"/>
        </w:rPr>
        <w:t xml:space="preserve"> </w:t>
      </w:r>
      <w:r w:rsidRPr="006C57AA">
        <w:rPr>
          <w:sz w:val="24"/>
          <w:szCs w:val="24"/>
        </w:rPr>
        <w:t>.F.</w:t>
      </w:r>
      <w:r>
        <w:rPr>
          <w:sz w:val="24"/>
          <w:szCs w:val="24"/>
        </w:rPr>
        <w:t xml:space="preserve"> </w:t>
      </w:r>
      <w:r w:rsidRPr="006C57AA">
        <w:rPr>
          <w:sz w:val="24"/>
          <w:szCs w:val="24"/>
        </w:rPr>
        <w:t>Rimavského Hnúšťa</w:t>
      </w:r>
      <w:r>
        <w:rPr>
          <w:sz w:val="24"/>
          <w:szCs w:val="24"/>
        </w:rPr>
        <w:t>, Nábrežie Rimavy 457, 98101 Hnúšťa</w:t>
      </w:r>
    </w:p>
    <w:p w14:paraId="04F6B4BB" w14:textId="77777777" w:rsidR="006C57AA" w:rsidRDefault="006C57AA" w:rsidP="006C57AA">
      <w:pPr>
        <w:jc w:val="center"/>
        <w:rPr>
          <w:sz w:val="24"/>
          <w:szCs w:val="24"/>
        </w:rPr>
      </w:pPr>
    </w:p>
    <w:p w14:paraId="588D9B79" w14:textId="77777777" w:rsidR="006C57AA" w:rsidRDefault="006C57AA" w:rsidP="006C57AA">
      <w:pPr>
        <w:jc w:val="center"/>
        <w:rPr>
          <w:sz w:val="24"/>
          <w:szCs w:val="24"/>
        </w:rPr>
      </w:pPr>
    </w:p>
    <w:p w14:paraId="45778F5A" w14:textId="77777777" w:rsidR="006C57AA" w:rsidRDefault="006C57AA" w:rsidP="006C57AA">
      <w:pPr>
        <w:jc w:val="center"/>
        <w:rPr>
          <w:sz w:val="24"/>
          <w:szCs w:val="24"/>
        </w:rPr>
      </w:pPr>
    </w:p>
    <w:p w14:paraId="5C8CE294" w14:textId="77777777" w:rsidR="006C57AA" w:rsidRDefault="006C57AA" w:rsidP="006C57AA">
      <w:pPr>
        <w:jc w:val="center"/>
        <w:rPr>
          <w:sz w:val="24"/>
          <w:szCs w:val="24"/>
        </w:rPr>
      </w:pPr>
    </w:p>
    <w:p w14:paraId="77D1ACC9" w14:textId="1DC72B50" w:rsidR="006C57AA" w:rsidRDefault="006C57AA" w:rsidP="006C57A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Cestovná kancelária </w:t>
      </w:r>
      <w:proofErr w:type="spellStart"/>
      <w:r>
        <w:rPr>
          <w:sz w:val="24"/>
          <w:szCs w:val="24"/>
        </w:rPr>
        <w:t>Daka</w:t>
      </w:r>
      <w:proofErr w:type="spellEnd"/>
    </w:p>
    <w:p w14:paraId="1F84255B" w14:textId="77777777" w:rsidR="006C57AA" w:rsidRDefault="006C57AA" w:rsidP="006C57AA">
      <w:pPr>
        <w:jc w:val="right"/>
        <w:rPr>
          <w:sz w:val="24"/>
          <w:szCs w:val="24"/>
        </w:rPr>
      </w:pPr>
    </w:p>
    <w:p w14:paraId="4A3FEE20" w14:textId="6464C30E" w:rsidR="006C57AA" w:rsidRDefault="006C57AA" w:rsidP="006C57AA">
      <w:pPr>
        <w:rPr>
          <w:sz w:val="24"/>
          <w:szCs w:val="24"/>
        </w:rPr>
      </w:pPr>
      <w:r>
        <w:rPr>
          <w:sz w:val="24"/>
          <w:szCs w:val="24"/>
        </w:rPr>
        <w:t>Vec: Objednávka skupinového zájazdu do Londýna</w:t>
      </w:r>
    </w:p>
    <w:p w14:paraId="7BC975C2" w14:textId="77777777" w:rsidR="006C57AA" w:rsidRDefault="006C57AA" w:rsidP="006C57AA">
      <w:pPr>
        <w:rPr>
          <w:sz w:val="24"/>
          <w:szCs w:val="24"/>
        </w:rPr>
      </w:pPr>
    </w:p>
    <w:p w14:paraId="6C3C937A" w14:textId="4CD7607C" w:rsidR="006C57AA" w:rsidRDefault="006C57AA" w:rsidP="006C57AA">
      <w:pPr>
        <w:rPr>
          <w:sz w:val="24"/>
          <w:szCs w:val="24"/>
        </w:rPr>
      </w:pPr>
      <w:r>
        <w:rPr>
          <w:sz w:val="24"/>
          <w:szCs w:val="24"/>
        </w:rPr>
        <w:t xml:space="preserve">         Na  základe ponuky poznávacieho zájazdu do Londýna potvrdzujem objednávku na tento výlet nasledovne: 43 cestujúcich /40 platiacich 3 osoby grátis/ v termíne 7.5. – 11.5. 2025. </w:t>
      </w:r>
    </w:p>
    <w:p w14:paraId="76F7C5B9" w14:textId="77777777" w:rsidR="006C57AA" w:rsidRDefault="006C57AA" w:rsidP="006C57AA">
      <w:pPr>
        <w:rPr>
          <w:sz w:val="24"/>
          <w:szCs w:val="24"/>
        </w:rPr>
      </w:pPr>
    </w:p>
    <w:p w14:paraId="50A99A4F" w14:textId="77777777" w:rsidR="006C57AA" w:rsidRDefault="006C57AA" w:rsidP="006C57AA">
      <w:pPr>
        <w:rPr>
          <w:sz w:val="24"/>
          <w:szCs w:val="24"/>
        </w:rPr>
      </w:pPr>
    </w:p>
    <w:p w14:paraId="11685F0A" w14:textId="77777777" w:rsidR="006C57AA" w:rsidRDefault="006C57AA" w:rsidP="006C57AA">
      <w:pPr>
        <w:rPr>
          <w:sz w:val="24"/>
          <w:szCs w:val="24"/>
        </w:rPr>
      </w:pPr>
    </w:p>
    <w:p w14:paraId="23741245" w14:textId="77777777" w:rsidR="006C57AA" w:rsidRDefault="006C57AA" w:rsidP="006C57AA">
      <w:pPr>
        <w:rPr>
          <w:sz w:val="24"/>
          <w:szCs w:val="24"/>
        </w:rPr>
      </w:pPr>
    </w:p>
    <w:p w14:paraId="570BC044" w14:textId="77777777" w:rsidR="006C57AA" w:rsidRDefault="006C57AA" w:rsidP="006C57AA">
      <w:pPr>
        <w:rPr>
          <w:sz w:val="24"/>
          <w:szCs w:val="24"/>
        </w:rPr>
      </w:pPr>
    </w:p>
    <w:p w14:paraId="24043C03" w14:textId="1257D709" w:rsidR="006C57AA" w:rsidRDefault="006C57AA" w:rsidP="006C57AA">
      <w:pPr>
        <w:rPr>
          <w:sz w:val="24"/>
          <w:szCs w:val="24"/>
        </w:rPr>
      </w:pPr>
      <w:r>
        <w:rPr>
          <w:sz w:val="24"/>
          <w:szCs w:val="24"/>
        </w:rPr>
        <w:t>S pozdravom                                                                                                        Mgr. P. Kizeková</w:t>
      </w:r>
    </w:p>
    <w:p w14:paraId="6DAA2F65" w14:textId="77777777" w:rsidR="006C57AA" w:rsidRDefault="006C57AA" w:rsidP="006C57AA">
      <w:pPr>
        <w:rPr>
          <w:sz w:val="24"/>
          <w:szCs w:val="24"/>
        </w:rPr>
      </w:pPr>
    </w:p>
    <w:p w14:paraId="70B74705" w14:textId="77777777" w:rsidR="006C57AA" w:rsidRDefault="006C57AA" w:rsidP="006C57AA">
      <w:pPr>
        <w:rPr>
          <w:sz w:val="24"/>
          <w:szCs w:val="24"/>
        </w:rPr>
      </w:pPr>
    </w:p>
    <w:p w14:paraId="4100BA99" w14:textId="77777777" w:rsidR="006C57AA" w:rsidRDefault="006C57AA" w:rsidP="006C57AA">
      <w:pPr>
        <w:rPr>
          <w:sz w:val="24"/>
          <w:szCs w:val="24"/>
        </w:rPr>
      </w:pPr>
    </w:p>
    <w:p w14:paraId="3D588659" w14:textId="77777777" w:rsidR="006C57AA" w:rsidRDefault="006C57AA" w:rsidP="006C57AA">
      <w:pPr>
        <w:rPr>
          <w:sz w:val="24"/>
          <w:szCs w:val="24"/>
        </w:rPr>
      </w:pPr>
    </w:p>
    <w:p w14:paraId="55EC923E" w14:textId="77777777" w:rsidR="006C57AA" w:rsidRPr="006C57AA" w:rsidRDefault="006C57AA" w:rsidP="006C57AA">
      <w:pPr>
        <w:rPr>
          <w:sz w:val="24"/>
          <w:szCs w:val="24"/>
        </w:rPr>
      </w:pPr>
    </w:p>
    <w:sectPr w:rsidR="006C57AA" w:rsidRPr="006C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AA"/>
    <w:rsid w:val="006C57AA"/>
    <w:rsid w:val="007B008B"/>
    <w:rsid w:val="00932813"/>
    <w:rsid w:val="00D95B6E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53F1"/>
  <w15:chartTrackingRefBased/>
  <w15:docId w15:val="{C7A0258F-CDB7-46D9-BEBB-56B43AFB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C5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C5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C5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C5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C5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C5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C5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C5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C5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5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C5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C5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C57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C57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C57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C57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C57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C57A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C5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C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C5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C5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C5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C57A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C57A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C57A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C5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C57A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C5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Kizeková Petra Mgr.</dc:creator>
  <cp:keywords/>
  <dc:description/>
  <cp:lastModifiedBy>Kizeková Petra Mgr.</cp:lastModifiedBy>
  <cp:revision>1</cp:revision>
  <dcterms:created xsi:type="dcterms:W3CDTF">2024-09-05T13:23:00Z</dcterms:created>
  <dcterms:modified xsi:type="dcterms:W3CDTF">2024-09-05T13:28:00Z</dcterms:modified>
</cp:coreProperties>
</file>